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BD6C" w14:textId="35C5A643" w:rsidR="008F3FB7" w:rsidRPr="008F3FB7" w:rsidRDefault="008F3FB7" w:rsidP="008F3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Abstract Template of the 20</w:t>
      </w:r>
      <w:r w:rsidRPr="008F3FB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ISBAB</w:t>
      </w:r>
      <w:r w:rsidRPr="00E370B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8F3FB7">
        <w:rPr>
          <w:rFonts w:ascii="Times New Roman" w:hAnsi="Times New Roman" w:cs="Times New Roman"/>
          <w:b/>
          <w:bCs/>
          <w:sz w:val="28"/>
          <w:szCs w:val="28"/>
        </w:rPr>
        <w:t xml:space="preserve">Times New Roman, </w:t>
      </w:r>
      <w:r w:rsidRPr="00E370B7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8F3F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70B7">
        <w:rPr>
          <w:rFonts w:ascii="Times New Roman" w:hAnsi="Times New Roman" w:cs="Times New Roman"/>
          <w:b/>
          <w:bCs/>
          <w:sz w:val="28"/>
          <w:szCs w:val="28"/>
        </w:rPr>
        <w:t>pt, Bold, Centered)</w:t>
      </w:r>
      <w:r w:rsidRPr="00E370B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Yu-Ting Chen*, </w:t>
      </w:r>
      <w:r w:rsidRPr="008F3FB7">
        <w:rPr>
          <w:rFonts w:ascii="Times New Roman" w:hAnsi="Times New Roman" w:cs="Times New Roman"/>
        </w:rPr>
        <w:t>Ming-Cheng Wu</w:t>
      </w:r>
      <w:r>
        <w:rPr>
          <w:rFonts w:ascii="Times New Roman" w:hAnsi="Times New Roman" w:cs="Times New Roman"/>
        </w:rPr>
        <w:t>, Ming-Hon Hou, and Chun-Mu Chen</w:t>
      </w:r>
      <w:r w:rsidRPr="008F3FB7">
        <w:rPr>
          <w:rFonts w:ascii="Times New Roman" w:hAnsi="Times New Roman" w:cs="Times New Roman"/>
        </w:rPr>
        <w:t xml:space="preserve"> </w:t>
      </w:r>
      <w:r w:rsidRPr="00E370B7">
        <w:rPr>
          <w:rFonts w:ascii="Times New Roman" w:hAnsi="Times New Roman" w:cs="Times New Roman"/>
        </w:rPr>
        <w:t>(</w:t>
      </w:r>
      <w:r w:rsidRPr="008F3FB7">
        <w:rPr>
          <w:rFonts w:ascii="Times New Roman" w:hAnsi="Times New Roman" w:cs="Times New Roman"/>
        </w:rPr>
        <w:t xml:space="preserve">Times New Roman, </w:t>
      </w:r>
      <w:r w:rsidRPr="00E370B7">
        <w:rPr>
          <w:rFonts w:ascii="Times New Roman" w:hAnsi="Times New Roman" w:cs="Times New Roman"/>
        </w:rPr>
        <w:t>12 pt, Centered)</w:t>
      </w:r>
    </w:p>
    <w:p w14:paraId="49349E84" w14:textId="6C977124" w:rsidR="008F3FB7" w:rsidRPr="008F3FB7" w:rsidRDefault="008F3FB7" w:rsidP="008F3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organizing committee of the 20</w:t>
      </w:r>
      <w:r w:rsidRPr="008F3FB7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ISBAB</w:t>
      </w:r>
      <w:r w:rsidRPr="008F3FB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National Chung Hsing University, Taichung </w:t>
      </w:r>
      <w:r w:rsidRPr="00E370B7">
        <w:rPr>
          <w:rFonts w:ascii="Times New Roman" w:hAnsi="Times New Roman" w:cs="Times New Roman"/>
        </w:rPr>
        <w:t xml:space="preserve">City, </w:t>
      </w:r>
      <w:r>
        <w:rPr>
          <w:rFonts w:ascii="Times New Roman" w:hAnsi="Times New Roman" w:cs="Times New Roman"/>
        </w:rPr>
        <w:t>Taiwan</w:t>
      </w:r>
      <w:r w:rsidRPr="00E370B7">
        <w:rPr>
          <w:rFonts w:ascii="Times New Roman" w:hAnsi="Times New Roman" w:cs="Times New Roman"/>
        </w:rPr>
        <w:t xml:space="preserve"> (</w:t>
      </w:r>
      <w:r w:rsidRPr="008F3FB7">
        <w:rPr>
          <w:rFonts w:ascii="Times New Roman" w:hAnsi="Times New Roman" w:cs="Times New Roman"/>
        </w:rPr>
        <w:t xml:space="preserve">Times New Roman, </w:t>
      </w:r>
      <w:r w:rsidRPr="00E370B7">
        <w:rPr>
          <w:rFonts w:ascii="Times New Roman" w:hAnsi="Times New Roman" w:cs="Times New Roman"/>
        </w:rPr>
        <w:t>12 pt, Centered)</w:t>
      </w:r>
    </w:p>
    <w:p w14:paraId="02B21655" w14:textId="224AFF0E" w:rsidR="008F3FB7" w:rsidRPr="00E370B7" w:rsidRDefault="008F3FB7" w:rsidP="008F3FB7">
      <w:pPr>
        <w:jc w:val="center"/>
        <w:rPr>
          <w:rFonts w:ascii="Times New Roman" w:hAnsi="Times New Roman" w:cs="Times New Roman"/>
        </w:rPr>
      </w:pPr>
      <w:r w:rsidRPr="008F3FB7">
        <w:rPr>
          <w:rFonts w:ascii="Times New Roman" w:hAnsi="Times New Roman" w:cs="Times New Roman"/>
        </w:rPr>
        <w:t xml:space="preserve">Corresponding </w:t>
      </w:r>
      <w:r>
        <w:rPr>
          <w:rFonts w:ascii="Times New Roman" w:hAnsi="Times New Roman" w:cs="Times New Roman"/>
        </w:rPr>
        <w:t>to YT Chen</w:t>
      </w:r>
      <w:r w:rsidRPr="008F3FB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yuting@dragon.nchu.edu.tw</w:t>
      </w:r>
      <w:r w:rsidRPr="008F3FB7">
        <w:rPr>
          <w:rFonts w:ascii="Times New Roman" w:hAnsi="Times New Roman" w:cs="Times New Roman"/>
        </w:rPr>
        <w:t xml:space="preserve"> </w:t>
      </w:r>
      <w:r w:rsidRPr="00E370B7">
        <w:rPr>
          <w:rFonts w:ascii="Times New Roman" w:hAnsi="Times New Roman" w:cs="Times New Roman"/>
        </w:rPr>
        <w:t>(</w:t>
      </w:r>
      <w:r w:rsidRPr="008F3FB7">
        <w:rPr>
          <w:rFonts w:ascii="Times New Roman" w:hAnsi="Times New Roman" w:cs="Times New Roman"/>
        </w:rPr>
        <w:t xml:space="preserve">Times New Roman, </w:t>
      </w:r>
      <w:r w:rsidRPr="00E370B7">
        <w:rPr>
          <w:rFonts w:ascii="Times New Roman" w:hAnsi="Times New Roman" w:cs="Times New Roman"/>
        </w:rPr>
        <w:t>12 pt, Centered)</w:t>
      </w:r>
    </w:p>
    <w:p w14:paraId="050F6F55" w14:textId="6E48F207" w:rsidR="008F3FB7" w:rsidRPr="008F3FB7" w:rsidRDefault="008F3FB7" w:rsidP="008F3FB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Please make sure your abstract is formatted in a friendly and clear way: use 12-point Times New Roman, align it to the left, and set the line spacing to 1.5. Keep the left margin at 2.5 cm and all other margins at 2 cm. Remember, your abstract should fit within one page. Don't forget to capitalize the first letter of your title and names. At the end of your abstract, kindly include 4 to 5 keywords in alphabetical order. Please upload your abstract in Word format (.docx or .doc) </w:t>
      </w:r>
      <w:r w:rsidRPr="008F3FB7">
        <w:rPr>
          <w:rFonts w:ascii="Times New Roman" w:hAnsi="Times New Roman" w:cs="Times New Roman"/>
          <w:color w:val="FF0000"/>
        </w:rPr>
        <w:t xml:space="preserve">through the conference website or email to </w:t>
      </w:r>
      <w:r w:rsidR="00F10F41" w:rsidRPr="00F10F41">
        <w:rPr>
          <w:rFonts w:ascii="Times New Roman" w:hAnsi="Times New Roman" w:cs="Times New Roman"/>
          <w:color w:val="FF0000"/>
        </w:rPr>
        <w:t>takis@dragon.nchu.edu.tw</w:t>
      </w:r>
      <w:r>
        <w:rPr>
          <w:rFonts w:ascii="Times New Roman" w:hAnsi="Times New Roman" w:cs="Times New Roman"/>
        </w:rPr>
        <w:t>. We're excited to see your submission!</w:t>
      </w:r>
    </w:p>
    <w:p w14:paraId="3C2EC90D" w14:textId="77777777" w:rsidR="008F3FB7" w:rsidRPr="008F3FB7" w:rsidRDefault="008F3FB7" w:rsidP="008F3FB7">
      <w:pPr>
        <w:spacing w:line="360" w:lineRule="auto"/>
        <w:rPr>
          <w:rFonts w:ascii="Times New Roman" w:hAnsi="Times New Roman" w:cs="Times New Roman"/>
        </w:rPr>
      </w:pPr>
    </w:p>
    <w:p w14:paraId="69E3D8E5" w14:textId="1B06A8BA" w:rsidR="008F3FB7" w:rsidRPr="008F3FB7" w:rsidRDefault="008F3FB7" w:rsidP="008F3FB7">
      <w:pPr>
        <w:spacing w:line="360" w:lineRule="auto"/>
        <w:rPr>
          <w:rFonts w:ascii="Times New Roman" w:hAnsi="Times New Roman" w:cs="Times New Roman"/>
        </w:rPr>
      </w:pPr>
      <w:r w:rsidRPr="008F3FB7">
        <w:rPr>
          <w:rFonts w:ascii="Times New Roman" w:hAnsi="Times New Roman" w:cs="Times New Roman"/>
          <w:b/>
          <w:bCs/>
        </w:rPr>
        <w:t>Keywords:</w:t>
      </w:r>
      <w:r w:rsidRPr="008F3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Annual symposium, ISBAB, NCHU, Taiwan (in alphabetical order)</w:t>
      </w:r>
    </w:p>
    <w:p w14:paraId="597ECA21" w14:textId="77777777" w:rsidR="008F3FB7" w:rsidRPr="008F3FB7" w:rsidRDefault="008F3FB7">
      <w:pPr>
        <w:rPr>
          <w:rFonts w:ascii="Times New Roman" w:hAnsi="Times New Roman" w:cs="Times New Roman"/>
        </w:rPr>
      </w:pPr>
    </w:p>
    <w:sectPr w:rsidR="008F3FB7" w:rsidRPr="008F3F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B7"/>
    <w:rsid w:val="008F3FB7"/>
    <w:rsid w:val="00F1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35C9B"/>
  <w15:chartTrackingRefBased/>
  <w15:docId w15:val="{0AF9D7E0-0C41-4B42-942B-EBCE902B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F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Yu-Ting Chen</dc:creator>
  <cp:keywords/>
  <dc:description/>
  <cp:lastModifiedBy>USER</cp:lastModifiedBy>
  <cp:revision>2</cp:revision>
  <dcterms:created xsi:type="dcterms:W3CDTF">2026-07-30T07:19:00Z</dcterms:created>
  <dcterms:modified xsi:type="dcterms:W3CDTF">2026-08-13T00:01:00Z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bba6d22d-9e4d-4ede-8c72-7efd574dc773</vt:lpwstr>
  </property>
</Properties>
</file>